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A725" w14:textId="77777777" w:rsidR="00AB750B" w:rsidRDefault="00AB75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F6BA79D" w14:textId="46342A5A" w:rsidR="001E489A" w:rsidRPr="00BB2984" w:rsidRDefault="00D912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B2984">
        <w:rPr>
          <w:rFonts w:ascii="Times New Roman" w:hAnsi="Times New Roman" w:cs="Times New Roman"/>
        </w:rPr>
        <w:t xml:space="preserve">załącznik nr </w:t>
      </w:r>
      <w:r w:rsidR="008E2032" w:rsidRPr="00BB2984">
        <w:rPr>
          <w:rFonts w:ascii="Times New Roman" w:hAnsi="Times New Roman" w:cs="Times New Roman"/>
        </w:rPr>
        <w:t>1</w:t>
      </w:r>
      <w:r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 xml:space="preserve">składane na podstawie art. 125 ust. 1 ustawy </w:t>
      </w:r>
      <w:proofErr w:type="spellStart"/>
      <w:r w:rsidRPr="00214633">
        <w:rPr>
          <w:b/>
          <w:bCs/>
        </w:rPr>
        <w:t>Pzp</w:t>
      </w:r>
      <w:proofErr w:type="spellEnd"/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287BD09B" w:rsidR="00504615" w:rsidRPr="00292E1F" w:rsidRDefault="00504615" w:rsidP="005046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publicznego: Dostawa urządzeń i sprzętu IT w ramach Programu Operacyjnego Polska Cyfrowa na lata 2014-2020 – numer postępowania: RGKiT.271.05.2022, 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1 ustawy Pzp.</w:t>
      </w:r>
    </w:p>
    <w:p w14:paraId="273CF7F4" w14:textId="50397A02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109 ust. 1 pkt. 4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</w:p>
    <w:p w14:paraId="690114C5" w14:textId="2D56715D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 xml:space="preserve">w art. 108 ust. 1 pkt 1, 2 i 5 lub art. 109 ust. 1 pkt 4 ustawy </w:t>
      </w:r>
      <w:proofErr w:type="spellStart"/>
      <w:r w:rsidRPr="00292E1F">
        <w:rPr>
          <w:rFonts w:ascii="Times New Roman" w:hAnsi="Times New Roman" w:cs="Times New Roman"/>
          <w:i/>
        </w:rPr>
        <w:t>Pzp</w:t>
      </w:r>
      <w:proofErr w:type="spellEnd"/>
      <w:r w:rsidRPr="00292E1F">
        <w:rPr>
          <w:rFonts w:ascii="Times New Roman" w:hAnsi="Times New Roman" w:cs="Times New Roman"/>
          <w:i/>
        </w:rPr>
        <w:t>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 xml:space="preserve">że w związku z ww. okolicznością, na podstawie art. 110  ust. 2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podjąłem następujące środki naprawcze wskazane w art. 110 ust. 2 ustawy: …………………………………………………</w:t>
      </w:r>
    </w:p>
    <w:p w14:paraId="6ED58BD4" w14:textId="3BFFF257" w:rsidR="00504615" w:rsidRPr="00292E1F" w:rsidRDefault="00504615" w:rsidP="00EB585D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52A3F687" w14:textId="77777777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88A745" w14:textId="7ECB26FF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3512EE3D" w14:textId="77777777" w:rsidR="00504615" w:rsidRPr="00504615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112615C4" w14:textId="7D1DB147" w:rsidR="00504615" w:rsidRDefault="00504615" w:rsidP="00EB585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26F005" w14:textId="77777777" w:rsidR="00504615" w:rsidRPr="00900E67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0A141E20" w14:textId="77777777" w:rsidR="00AB750B" w:rsidRDefault="00AB750B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569E1839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D870" w14:textId="77777777" w:rsidR="00854841" w:rsidRDefault="00854841" w:rsidP="00900E67">
      <w:pPr>
        <w:spacing w:after="0" w:line="240" w:lineRule="auto"/>
      </w:pPr>
      <w:r>
        <w:separator/>
      </w:r>
    </w:p>
  </w:endnote>
  <w:endnote w:type="continuationSeparator" w:id="0">
    <w:p w14:paraId="29A23C63" w14:textId="77777777" w:rsidR="00854841" w:rsidRDefault="00854841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FADE" w14:textId="77777777" w:rsidR="00854841" w:rsidRDefault="00854841" w:rsidP="00900E67">
      <w:pPr>
        <w:spacing w:after="0" w:line="240" w:lineRule="auto"/>
      </w:pPr>
      <w:r>
        <w:separator/>
      </w:r>
    </w:p>
  </w:footnote>
  <w:footnote w:type="continuationSeparator" w:id="0">
    <w:p w14:paraId="301B0FF7" w14:textId="77777777" w:rsidR="00854841" w:rsidRDefault="00854841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8BD" w14:textId="24973A3A" w:rsidR="00900E67" w:rsidRDefault="00AB750B" w:rsidP="00900E67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1DB2F" wp14:editId="3B124029">
          <wp:simplePos x="0" y="0"/>
          <wp:positionH relativeFrom="column">
            <wp:posOffset>-890270</wp:posOffset>
          </wp:positionH>
          <wp:positionV relativeFrom="paragraph">
            <wp:posOffset>-430530</wp:posOffset>
          </wp:positionV>
          <wp:extent cx="7529209" cy="10648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01" cy="1066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B596A"/>
    <w:rsid w:val="000E7E2A"/>
    <w:rsid w:val="00114E41"/>
    <w:rsid w:val="00147B9A"/>
    <w:rsid w:val="001E489A"/>
    <w:rsid w:val="00214633"/>
    <w:rsid w:val="00292E1F"/>
    <w:rsid w:val="002E14C9"/>
    <w:rsid w:val="003838B5"/>
    <w:rsid w:val="0046433F"/>
    <w:rsid w:val="00504615"/>
    <w:rsid w:val="00543546"/>
    <w:rsid w:val="00590B80"/>
    <w:rsid w:val="005B7A58"/>
    <w:rsid w:val="005C17F1"/>
    <w:rsid w:val="007663CF"/>
    <w:rsid w:val="00833380"/>
    <w:rsid w:val="00854841"/>
    <w:rsid w:val="008C75D8"/>
    <w:rsid w:val="008E2032"/>
    <w:rsid w:val="00900E67"/>
    <w:rsid w:val="00974B40"/>
    <w:rsid w:val="0099759B"/>
    <w:rsid w:val="009D29D8"/>
    <w:rsid w:val="00A8523C"/>
    <w:rsid w:val="00AB750B"/>
    <w:rsid w:val="00AF5125"/>
    <w:rsid w:val="00B1589A"/>
    <w:rsid w:val="00B7002D"/>
    <w:rsid w:val="00B95D29"/>
    <w:rsid w:val="00BB2984"/>
    <w:rsid w:val="00BF59A0"/>
    <w:rsid w:val="00D9120B"/>
    <w:rsid w:val="00E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7</cp:revision>
  <dcterms:created xsi:type="dcterms:W3CDTF">2022-06-24T09:22:00Z</dcterms:created>
  <dcterms:modified xsi:type="dcterms:W3CDTF">2022-06-29T10:22:00Z</dcterms:modified>
</cp:coreProperties>
</file>